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59467" w14:textId="77777777" w:rsidR="00F67EAB" w:rsidRDefault="00F67EAB" w:rsidP="00D8406D">
      <w:pPr>
        <w:pStyle w:val="Heading1"/>
      </w:pPr>
      <w:r>
        <w:t>Authori</w:t>
      </w:r>
      <w:bookmarkStart w:id="0" w:name="_GoBack"/>
      <w:bookmarkEnd w:id="0"/>
      <w:r>
        <w:t>zation – Non-Parent/Guardian to Accompany Patient</w:t>
      </w:r>
      <w:r w:rsidR="001F6253">
        <w:br/>
      </w:r>
    </w:p>
    <w:p w14:paraId="3DDB0E9B" w14:textId="77777777" w:rsidR="00AE4892" w:rsidRDefault="00F67EAB" w:rsidP="00F67EAB">
      <w:r>
        <w:t xml:space="preserve">Periodically there may be times when you are unable to bring your child to the office for an appointment and need to rely on a family member or friend. We understand these circumstances; however, we must have a written authorization letter allowing this person to accompany your child(ren). The person bringing your child will need to present a photo identification at each time of service. </w:t>
      </w:r>
      <w:r w:rsidR="001F6253">
        <w:br/>
      </w:r>
      <w:r w:rsidR="00EF01A0">
        <w:br/>
      </w:r>
      <w:r>
        <w:t xml:space="preserve">This authorization gives the person </w:t>
      </w:r>
      <w:r w:rsidR="00AE4892">
        <w:t xml:space="preserve">listed below </w:t>
      </w:r>
      <w:r>
        <w:t>permission to bring your c</w:t>
      </w:r>
      <w:r w:rsidR="00AE4892">
        <w:t>hild(ren) to appointments and speak</w:t>
      </w:r>
      <w:r>
        <w:t xml:space="preserve"> to the doctor</w:t>
      </w:r>
      <w:r w:rsidR="00AE4892">
        <w:t xml:space="preserve"> regarding protected health information.  Furthermore, this authorization allows the person(s) listed below the authority to</w:t>
      </w:r>
      <w:r w:rsidR="000A3AE6">
        <w:t xml:space="preserve"> give authorization and consent for</w:t>
      </w:r>
      <w:r w:rsidR="00AE4892">
        <w:t>:</w:t>
      </w:r>
    </w:p>
    <w:p w14:paraId="17CC2C53" w14:textId="77777777" w:rsidR="00B66C73" w:rsidRDefault="000A3AE6" w:rsidP="00B66C73">
      <w:pPr>
        <w:ind w:left="1440"/>
        <w:rPr>
          <w:rFonts w:ascii="TimesNewRomanPSMT" w:eastAsia="TimesNewRomanPSMT" w:hAnsi="Cambria" w:cs="TimesNewRomanPSMT"/>
          <w:sz w:val="24"/>
          <w:szCs w:val="24"/>
        </w:rPr>
      </w:pPr>
      <w:r>
        <w:rPr>
          <w:rFonts w:ascii="TimesNewRomanPSMT" w:eastAsia="TimesNewRomanPSMT" w:hAnsi="Cambria" w:cs="TimesNewRomanPSMT" w:hint="eastAsia"/>
          <w:sz w:val="24"/>
          <w:szCs w:val="24"/>
        </w:rPr>
        <w:t xml:space="preserve">□ </w:t>
      </w:r>
      <w:r>
        <w:t xml:space="preserve">Make all general </w:t>
      </w:r>
      <w:r w:rsidR="00EF01A0">
        <w:t xml:space="preserve">dental and </w:t>
      </w:r>
      <w:r>
        <w:t>health decisions with no restrictions</w:t>
      </w:r>
      <w:r w:rsidR="00B66C73">
        <w:t xml:space="preserve">. Please list all known allergies: </w:t>
      </w:r>
      <w:r w:rsidR="005506FC">
        <w:br/>
      </w:r>
      <w:r w:rsidR="00B66C73">
        <w:t>________________________________________________________________________</w:t>
      </w:r>
      <w:r w:rsidR="00AE4892">
        <w:rPr>
          <w:rFonts w:ascii="TimesNewRomanPSMT" w:eastAsia="TimesNewRomanPSMT" w:hAnsi="Cambria" w:cs="TimesNewRomanPSMT" w:hint="eastAsia"/>
          <w:sz w:val="24"/>
          <w:szCs w:val="24"/>
        </w:rPr>
        <w:t xml:space="preserve"> </w:t>
      </w:r>
    </w:p>
    <w:p w14:paraId="0ECD21BB" w14:textId="77777777" w:rsidR="008332B7" w:rsidRPr="00201E31" w:rsidRDefault="00B66C73" w:rsidP="009F21DC">
      <w:pPr>
        <w:ind w:left="1440" w:hanging="1260"/>
        <w:rPr>
          <w:rFonts w:eastAsia="TimesNewRomanPSMT" w:cs="TimesNewRomanPSMT"/>
        </w:rPr>
      </w:pPr>
      <w:r w:rsidRPr="00B66C73">
        <w:rPr>
          <w:rFonts w:eastAsia="TimesNewRomanPSMT" w:cs="TimesNewRomanPSMT"/>
        </w:rPr>
        <w:t>**OR** Only:</w:t>
      </w:r>
      <w:r w:rsidR="000A3AE6">
        <w:rPr>
          <w:rFonts w:ascii="TimesNewRomanPSMT" w:eastAsia="TimesNewRomanPSMT" w:hAnsi="Cambria" w:cs="TimesNewRomanPSMT"/>
          <w:sz w:val="24"/>
          <w:szCs w:val="24"/>
        </w:rPr>
        <w:br/>
      </w:r>
      <w:r w:rsidR="000A3AE6">
        <w:rPr>
          <w:rFonts w:ascii="TimesNewRomanPSMT" w:eastAsia="TimesNewRomanPSMT" w:hAnsi="Cambria" w:cs="TimesNewRomanPSMT" w:hint="eastAsia"/>
          <w:sz w:val="24"/>
          <w:szCs w:val="24"/>
        </w:rPr>
        <w:t xml:space="preserve">□ </w:t>
      </w:r>
      <w:r w:rsidR="000A3AE6">
        <w:t>E</w:t>
      </w:r>
      <w:r w:rsidR="00AE4892">
        <w:t>xamination</w:t>
      </w:r>
      <w:r w:rsidR="000A3AE6">
        <w:t>s</w:t>
      </w:r>
      <w:r w:rsidR="00AE4892">
        <w:br/>
      </w:r>
      <w:r w:rsidR="00AE4892">
        <w:rPr>
          <w:rFonts w:ascii="TimesNewRomanPSMT" w:eastAsia="TimesNewRomanPSMT" w:hAnsi="Cambria" w:cs="TimesNewRomanPSMT" w:hint="eastAsia"/>
          <w:sz w:val="24"/>
          <w:szCs w:val="24"/>
        </w:rPr>
        <w:t xml:space="preserve">□ </w:t>
      </w:r>
      <w:r w:rsidR="000A3AE6">
        <w:t>X</w:t>
      </w:r>
      <w:r w:rsidR="00AE4892">
        <w:t>-rays</w:t>
      </w:r>
      <w:r w:rsidR="00F67EAB">
        <w:t xml:space="preserve"> </w:t>
      </w:r>
      <w:r w:rsidR="0016039D">
        <w:br/>
      </w:r>
      <w:r w:rsidR="0016039D">
        <w:rPr>
          <w:rFonts w:ascii="TimesNewRomanPSMT" w:eastAsia="TimesNewRomanPSMT" w:hAnsi="Cambria" w:cs="TimesNewRomanPSMT" w:hint="eastAsia"/>
          <w:sz w:val="24"/>
          <w:szCs w:val="24"/>
        </w:rPr>
        <w:t xml:space="preserve">□ </w:t>
      </w:r>
      <w:r w:rsidR="0016039D" w:rsidRPr="0016039D">
        <w:rPr>
          <w:rFonts w:eastAsia="TimesNewRomanPSMT" w:cs="TimesNewRomanPSMT"/>
        </w:rPr>
        <w:t>Fluoride</w:t>
      </w:r>
      <w:r w:rsidR="00AE4892">
        <w:br/>
      </w:r>
      <w:r w:rsidR="00AE4892">
        <w:rPr>
          <w:rFonts w:ascii="TimesNewRomanPSMT" w:eastAsia="TimesNewRomanPSMT" w:hAnsi="Cambria" w:cs="TimesNewRomanPSMT" w:hint="eastAsia"/>
          <w:sz w:val="24"/>
          <w:szCs w:val="24"/>
        </w:rPr>
        <w:t xml:space="preserve">□ </w:t>
      </w:r>
      <w:r w:rsidR="005506FC" w:rsidRPr="005506FC">
        <w:rPr>
          <w:rFonts w:eastAsia="TimesNewRomanPSMT" w:cs="TimesNewRomanPSMT"/>
        </w:rPr>
        <w:t>T</w:t>
      </w:r>
      <w:r w:rsidR="00F67EAB">
        <w:t>reatment</w:t>
      </w:r>
      <w:r w:rsidR="000A3AE6">
        <w:t xml:space="preserve"> </w:t>
      </w:r>
      <w:r w:rsidR="002D2772">
        <w:br/>
      </w:r>
      <w:r w:rsidR="002D2772">
        <w:rPr>
          <w:rFonts w:ascii="TimesNewRomanPSMT" w:eastAsia="TimesNewRomanPSMT" w:hAnsi="Cambria" w:cs="TimesNewRomanPSMT" w:hint="eastAsia"/>
          <w:sz w:val="24"/>
          <w:szCs w:val="24"/>
        </w:rPr>
        <w:t xml:space="preserve">□ </w:t>
      </w:r>
      <w:r w:rsidR="002D2772">
        <w:rPr>
          <w:rFonts w:eastAsia="TimesNewRomanPSMT" w:cs="TimesNewRomanPSMT"/>
        </w:rPr>
        <w:t>Immobilization by Assistant/Papoose Wrap</w:t>
      </w:r>
      <w:r w:rsidR="00201E31">
        <w:br/>
      </w:r>
      <w:r w:rsidR="00201E31">
        <w:rPr>
          <w:rFonts w:ascii="TimesNewRomanPSMT" w:eastAsia="TimesNewRomanPSMT" w:hAnsi="Cambria" w:cs="TimesNewRomanPSMT" w:hint="eastAsia"/>
          <w:sz w:val="24"/>
          <w:szCs w:val="24"/>
        </w:rPr>
        <w:t xml:space="preserve">□ </w:t>
      </w:r>
      <w:r w:rsidR="00201E31">
        <w:rPr>
          <w:rFonts w:eastAsia="TimesNewRomanPSMT" w:cs="TimesNewRomanPSMT"/>
        </w:rPr>
        <w:t xml:space="preserve">Oral Surgery </w:t>
      </w:r>
      <w:r w:rsidR="000A3AE6">
        <w:br/>
      </w:r>
      <w:r w:rsidR="00AE4892">
        <w:rPr>
          <w:rFonts w:ascii="TimesNewRomanPSMT" w:eastAsia="TimesNewRomanPSMT" w:hAnsi="Cambria" w:cs="TimesNewRomanPSMT" w:hint="eastAsia"/>
          <w:sz w:val="24"/>
          <w:szCs w:val="24"/>
        </w:rPr>
        <w:t xml:space="preserve">□ </w:t>
      </w:r>
      <w:r w:rsidR="000A3AE6">
        <w:t>M</w:t>
      </w:r>
      <w:r w:rsidR="00AE4892">
        <w:t>edication</w:t>
      </w:r>
      <w:r w:rsidR="001A573F">
        <w:t>:</w:t>
      </w:r>
      <w:r w:rsidR="000A3AE6">
        <w:t xml:space="preserve"> Please list all known allergies:</w:t>
      </w:r>
      <w:r w:rsidR="00DF1C47">
        <w:t>_</w:t>
      </w:r>
      <w:r w:rsidR="000A3AE6">
        <w:t>_________________</w:t>
      </w:r>
      <w:r w:rsidR="00524BD7">
        <w:t>________________</w:t>
      </w:r>
      <w:r w:rsidR="00AE4892">
        <w:br/>
      </w:r>
      <w:r w:rsidR="00AE4892">
        <w:rPr>
          <w:rFonts w:ascii="TimesNewRomanPSMT" w:eastAsia="TimesNewRomanPSMT" w:hAnsi="Cambria" w:cs="TimesNewRomanPSMT" w:hint="eastAsia"/>
          <w:sz w:val="24"/>
          <w:szCs w:val="24"/>
        </w:rPr>
        <w:t xml:space="preserve">□ </w:t>
      </w:r>
      <w:r w:rsidR="000A3AE6">
        <w:t>A</w:t>
      </w:r>
      <w:r w:rsidR="00F67EAB">
        <w:t>nesthesia</w:t>
      </w:r>
      <w:r w:rsidR="000A3AE6">
        <w:t xml:space="preserve"> (includes</w:t>
      </w:r>
      <w:r w:rsidR="00AE4892">
        <w:t xml:space="preserve"> </w:t>
      </w:r>
      <w:r w:rsidR="000A3AE6">
        <w:t>N</w:t>
      </w:r>
      <w:r w:rsidR="00AE4892">
        <w:t xml:space="preserve">itrous </w:t>
      </w:r>
      <w:r w:rsidR="000A3AE6">
        <w:t>O</w:t>
      </w:r>
      <w:r w:rsidR="00AE4892">
        <w:t>xide</w:t>
      </w:r>
      <w:r w:rsidR="00201E31">
        <w:t xml:space="preserve">, </w:t>
      </w:r>
      <w:r w:rsidR="000A3AE6">
        <w:t>conscious sedation medications</w:t>
      </w:r>
      <w:r w:rsidR="00201E31">
        <w:t>, IV sedation, and general anesthesia</w:t>
      </w:r>
      <w:r w:rsidR="000A3AE6">
        <w:t>)</w:t>
      </w:r>
      <w:r w:rsidR="001A573F">
        <w:br/>
      </w:r>
      <w:r w:rsidR="001A573F">
        <w:rPr>
          <w:rFonts w:ascii="TimesNewRomanPSMT" w:eastAsia="TimesNewRomanPSMT" w:hAnsi="Cambria" w:cs="TimesNewRomanPSMT" w:hint="eastAsia"/>
          <w:sz w:val="24"/>
          <w:szCs w:val="24"/>
        </w:rPr>
        <w:t xml:space="preserve">□ </w:t>
      </w:r>
      <w:r>
        <w:rPr>
          <w:rFonts w:eastAsia="TimesNewRomanPSMT" w:cs="TimesNewRomanPSMT"/>
        </w:rPr>
        <w:t>V</w:t>
      </w:r>
      <w:r w:rsidRPr="00B66C73">
        <w:rPr>
          <w:rFonts w:eastAsia="TimesNewRomanPSMT" w:cs="TimesNewRomanPSMT"/>
        </w:rPr>
        <w:t xml:space="preserve">iew medical and </w:t>
      </w:r>
      <w:r w:rsidR="00040AF0">
        <w:rPr>
          <w:rFonts w:eastAsia="TimesNewRomanPSMT" w:cs="TimesNewRomanPSMT"/>
        </w:rPr>
        <w:t>insurance r</w:t>
      </w:r>
      <w:r w:rsidRPr="001A573F">
        <w:rPr>
          <w:rFonts w:eastAsia="TimesNewRomanPSMT" w:cs="TimesNewRomanPSMT"/>
        </w:rPr>
        <w:t>ecords</w:t>
      </w:r>
      <w:r w:rsidR="001A573F">
        <w:rPr>
          <w:rFonts w:ascii="TimesNewRomanPSMT" w:eastAsia="TimesNewRomanPSMT" w:hAnsi="Cambria" w:cs="TimesNewRomanPSMT"/>
          <w:sz w:val="24"/>
          <w:szCs w:val="24"/>
        </w:rPr>
        <w:br/>
      </w:r>
      <w:r w:rsidR="001A573F">
        <w:rPr>
          <w:rFonts w:ascii="TimesNewRomanPSMT" w:eastAsia="TimesNewRomanPSMT" w:hAnsi="Cambria" w:cs="TimesNewRomanPSMT" w:hint="eastAsia"/>
          <w:sz w:val="24"/>
          <w:szCs w:val="24"/>
        </w:rPr>
        <w:t xml:space="preserve">□ </w:t>
      </w:r>
      <w:r w:rsidR="00040AF0">
        <w:rPr>
          <w:rFonts w:eastAsia="TimesNewRomanPSMT" w:cs="TimesNewRomanPSMT"/>
        </w:rPr>
        <w:t>V</w:t>
      </w:r>
      <w:r w:rsidR="00040AF0" w:rsidRPr="00040AF0">
        <w:rPr>
          <w:rFonts w:eastAsia="TimesNewRomanPSMT" w:cs="TimesNewRomanPSMT"/>
        </w:rPr>
        <w:t xml:space="preserve">iew </w:t>
      </w:r>
      <w:r w:rsidR="001A573F" w:rsidRPr="001A573F">
        <w:rPr>
          <w:rFonts w:eastAsia="TimesNewRomanPSMT" w:cs="TimesNewRomanPSMT"/>
        </w:rPr>
        <w:t>Bill/Account information</w:t>
      </w:r>
      <w:r w:rsidR="009F21DC">
        <w:rPr>
          <w:rFonts w:eastAsia="TimesNewRomanPSMT" w:cs="TimesNewRomanPSMT"/>
        </w:rPr>
        <w:br/>
      </w:r>
      <w:r w:rsidR="009F21DC">
        <w:rPr>
          <w:rFonts w:ascii="TimesNewRomanPSMT" w:eastAsia="TimesNewRomanPSMT" w:hAnsi="Cambria" w:cs="TimesNewRomanPSMT" w:hint="eastAsia"/>
          <w:sz w:val="24"/>
          <w:szCs w:val="24"/>
        </w:rPr>
        <w:t xml:space="preserve">□ </w:t>
      </w:r>
      <w:r w:rsidR="009F21DC">
        <w:rPr>
          <w:rFonts w:eastAsia="TimesNewRomanPSMT" w:cs="TimesNewRomanPSMT"/>
        </w:rPr>
        <w:t>Other: _______________________________________________________________</w:t>
      </w:r>
    </w:p>
    <w:p w14:paraId="6E93B189" w14:textId="77777777" w:rsidR="00F67EAB" w:rsidRDefault="00F67EAB" w:rsidP="00F67EAB">
      <w:r>
        <w:t xml:space="preserve">I, ____________________________________, give the person(s) listed below permission to bring my </w:t>
      </w:r>
    </w:p>
    <w:p w14:paraId="330ED439" w14:textId="77777777" w:rsidR="000016BA" w:rsidRDefault="00F67EAB" w:rsidP="00F67EAB">
      <w:r>
        <w:t xml:space="preserve">Child(ren) to ___________________________________________________________ and to discuss and share medical information about my child(ren). </w:t>
      </w:r>
    </w:p>
    <w:p w14:paraId="5AF0677F" w14:textId="77777777" w:rsidR="00F67EAB" w:rsidRDefault="00F67EAB" w:rsidP="00F67EAB">
      <w:r>
        <w:t xml:space="preserve">I also give them authority to make more serious or urgent health care decisions in the event I cannot be reached or where it is of an emergency nature where there is not sufficient time to seek out my specific consent. </w:t>
      </w:r>
    </w:p>
    <w:p w14:paraId="53BF5657" w14:textId="77777777" w:rsidR="000A3AE6" w:rsidRDefault="00F67EAB" w:rsidP="00F67EAB">
      <w:r>
        <w:t>This consent will remain in effect until</w:t>
      </w:r>
      <w:r w:rsidR="000A3AE6">
        <w:t xml:space="preserve"> ______________________</w:t>
      </w:r>
      <w:r w:rsidR="00807F8E">
        <w:t>_ (</w:t>
      </w:r>
      <w:r w:rsidR="000A3AE6">
        <w:t xml:space="preserve">expiration date).  If no expiration date is given, then this consent will remain in effect until </w:t>
      </w:r>
      <w:r>
        <w:t>it is revoked by notifying our office, in writing</w:t>
      </w:r>
      <w:r w:rsidR="000A3AE6">
        <w:t>.</w:t>
      </w:r>
      <w:r>
        <w:t xml:space="preserve">  </w:t>
      </w:r>
    </w:p>
    <w:p w14:paraId="6E603453" w14:textId="77777777" w:rsidR="00DF1C47" w:rsidRDefault="00DF1C47" w:rsidP="00F67EAB">
      <w:pPr>
        <w:rPr>
          <w:b/>
        </w:rPr>
      </w:pPr>
    </w:p>
    <w:p w14:paraId="7BC4437E" w14:textId="77777777" w:rsidR="00DF1C47" w:rsidRDefault="00F67EAB" w:rsidP="00F67EAB">
      <w:pPr>
        <w:rPr>
          <w:b/>
        </w:rPr>
      </w:pPr>
      <w:r w:rsidRPr="00807F8E">
        <w:rPr>
          <w:b/>
        </w:rPr>
        <w:t>I understand I am responsible for any expenses incurred in my absence.</w:t>
      </w:r>
    </w:p>
    <w:p w14:paraId="335E35FB" w14:textId="77777777" w:rsidR="00DF1C47" w:rsidRDefault="00DF1C47" w:rsidP="00F67EAB">
      <w:pPr>
        <w:rPr>
          <w:b/>
        </w:rPr>
      </w:pPr>
    </w:p>
    <w:p w14:paraId="4049A5BE" w14:textId="77777777" w:rsidR="00F67EAB" w:rsidRDefault="00F67EAB" w:rsidP="00F67EAB">
      <w:r>
        <w:t xml:space="preserve">Child’s Name: _________________________________ DOB: ____________________ </w:t>
      </w:r>
    </w:p>
    <w:p w14:paraId="64682F68" w14:textId="77777777" w:rsidR="001A573F" w:rsidRDefault="001A573F" w:rsidP="00F67EAB"/>
    <w:p w14:paraId="0BEF8A44" w14:textId="77777777" w:rsidR="00F67EAB" w:rsidRDefault="00F67EAB" w:rsidP="00F67EAB">
      <w:r>
        <w:t xml:space="preserve">Child’s Name: _________________________________ DOB: ____________________ </w:t>
      </w:r>
    </w:p>
    <w:p w14:paraId="7F98123D" w14:textId="77777777" w:rsidR="001A573F" w:rsidRDefault="001A573F" w:rsidP="00F67EAB"/>
    <w:p w14:paraId="0800AF91" w14:textId="77777777" w:rsidR="00F67EAB" w:rsidRDefault="00F67EAB" w:rsidP="00F67EAB">
      <w:r>
        <w:t xml:space="preserve">Child’s Name: _________________________________ DOB: ____________________ </w:t>
      </w:r>
    </w:p>
    <w:p w14:paraId="1D5BF577" w14:textId="77777777" w:rsidR="00F67EAB" w:rsidRDefault="00F67EAB" w:rsidP="00F67EAB"/>
    <w:p w14:paraId="6BE49B03" w14:textId="77777777" w:rsidR="00F67EAB" w:rsidRDefault="00F67EAB" w:rsidP="00F67EAB">
      <w:pPr>
        <w:rPr>
          <w:b/>
        </w:rPr>
      </w:pPr>
      <w:r>
        <w:rPr>
          <w:b/>
        </w:rPr>
        <w:t xml:space="preserve">(IF ONLY PARENTS CAN BRING CHILD IN, PLEASE INDICATE ‘NONE’) </w:t>
      </w:r>
      <w:r>
        <w:rPr>
          <w:b/>
        </w:rPr>
        <w:br/>
      </w:r>
    </w:p>
    <w:p w14:paraId="3C1BB88D" w14:textId="77777777" w:rsidR="00F67EAB" w:rsidRDefault="00F67EAB" w:rsidP="00F67EAB">
      <w:r>
        <w:t>_________________________________</w:t>
      </w:r>
      <w:r w:rsidR="000A3AE6">
        <w:t>____</w:t>
      </w:r>
      <w:r>
        <w:t>____</w:t>
      </w:r>
      <w:r w:rsidR="000A3AE6">
        <w:t>______</w:t>
      </w:r>
      <w:r w:rsidR="000A3AE6">
        <w:tab/>
      </w:r>
      <w:r w:rsidR="000A3AE6">
        <w:tab/>
      </w:r>
      <w:r>
        <w:t>_____________</w:t>
      </w:r>
      <w:r w:rsidR="000A3AE6">
        <w:t>___</w:t>
      </w:r>
      <w:r>
        <w:t xml:space="preserve">_______ </w:t>
      </w:r>
      <w:r>
        <w:br/>
        <w:t xml:space="preserve">Name of Person (allowed to bring child) </w:t>
      </w:r>
      <w:r>
        <w:tab/>
      </w:r>
      <w:r>
        <w:tab/>
      </w:r>
      <w:r w:rsidR="000A3AE6">
        <w:tab/>
      </w:r>
      <w:r w:rsidR="000A3AE6">
        <w:tab/>
      </w:r>
      <w:r w:rsidR="000A3AE6">
        <w:tab/>
      </w:r>
      <w:r>
        <w:t xml:space="preserve">Relationship </w:t>
      </w:r>
      <w:r>
        <w:tab/>
      </w:r>
      <w:r>
        <w:tab/>
      </w:r>
      <w:r>
        <w:tab/>
      </w:r>
    </w:p>
    <w:p w14:paraId="0E83D9CF" w14:textId="77777777" w:rsidR="00F67EAB" w:rsidRDefault="00F67EAB" w:rsidP="00F67EAB">
      <w:r>
        <w:br/>
      </w:r>
      <w:r w:rsidR="000A3AE6">
        <w:t>_______________________________________________</w:t>
      </w:r>
      <w:r w:rsidR="000A3AE6">
        <w:tab/>
      </w:r>
      <w:r w:rsidR="000A3AE6">
        <w:tab/>
        <w:t>_______________________</w:t>
      </w:r>
      <w:r>
        <w:br/>
        <w:t xml:space="preserve">Name of Person (allowed to bring child) </w:t>
      </w:r>
      <w:r>
        <w:tab/>
      </w:r>
      <w:r>
        <w:tab/>
      </w:r>
      <w:r w:rsidR="000A3AE6">
        <w:tab/>
      </w:r>
      <w:r w:rsidR="000A3AE6">
        <w:tab/>
      </w:r>
      <w:r w:rsidR="000A3AE6">
        <w:tab/>
      </w:r>
      <w:r>
        <w:t xml:space="preserve">Relationship </w:t>
      </w:r>
      <w:r>
        <w:tab/>
      </w:r>
      <w:r>
        <w:tab/>
      </w:r>
    </w:p>
    <w:p w14:paraId="734792D8" w14:textId="77777777" w:rsidR="00F67EAB" w:rsidRDefault="002666B1" w:rsidP="00F67EAB">
      <w:r>
        <w:br/>
      </w:r>
      <w:r w:rsidR="00F67EAB">
        <w:t>_____________________________</w:t>
      </w:r>
      <w:r w:rsidR="000A3AE6">
        <w:t xml:space="preserve">____________________ </w:t>
      </w:r>
      <w:r w:rsidR="00F67EAB">
        <w:tab/>
      </w:r>
      <w:r w:rsidR="00F67EAB">
        <w:tab/>
        <w:t>____________________</w:t>
      </w:r>
      <w:r w:rsidR="00F67EAB">
        <w:br/>
      </w:r>
      <w:r w:rsidR="00F67EAB">
        <w:rPr>
          <w:b/>
        </w:rPr>
        <w:t>Signature (Parent/Guardian)</w:t>
      </w:r>
      <w:r w:rsidR="00F67EAB">
        <w:rPr>
          <w:b/>
        </w:rPr>
        <w:tab/>
      </w:r>
      <w:r w:rsidR="00F67EAB">
        <w:tab/>
      </w:r>
      <w:r w:rsidR="00F67EAB">
        <w:tab/>
      </w:r>
      <w:r w:rsidR="00F67EAB">
        <w:tab/>
      </w:r>
      <w:r w:rsidR="00F67EAB">
        <w:tab/>
      </w:r>
      <w:r w:rsidR="00F67EAB">
        <w:tab/>
      </w:r>
      <w:r w:rsidR="00F67EAB">
        <w:rPr>
          <w:b/>
        </w:rPr>
        <w:t>Date</w:t>
      </w:r>
    </w:p>
    <w:p w14:paraId="1BD94E99" w14:textId="77777777" w:rsidR="00B66C73" w:rsidRDefault="00B66C73" w:rsidP="00F67EAB">
      <w:r>
        <w:t>For any questions regarding this consent please contact me at the below information</w:t>
      </w:r>
      <w:r w:rsidR="00040AF0">
        <w:t>.  I will try to stay available during my child(ren)’s appointment time to answer any questions that may arise.</w:t>
      </w:r>
    </w:p>
    <w:p w14:paraId="7AA90D3C" w14:textId="77777777" w:rsidR="00B66C73" w:rsidRPr="00040AF0" w:rsidRDefault="00B66C73" w:rsidP="00F67EAB">
      <w:r>
        <w:t>Parent/Legal Guardian Name: ____________________________________________________________</w:t>
      </w:r>
      <w:r>
        <w:br/>
      </w:r>
      <w:r w:rsidR="00040AF0">
        <w:br/>
        <w:t>Check Preferred Phone #:</w:t>
      </w:r>
      <w:r w:rsidR="00040AF0">
        <w:rPr>
          <w:rFonts w:ascii="TimesNewRomanPSMT" w:eastAsia="TimesNewRomanPSMT" w:hAnsi="Cambria" w:cs="TimesNewRomanPSMT"/>
          <w:sz w:val="24"/>
          <w:szCs w:val="24"/>
        </w:rPr>
        <w:br/>
      </w:r>
      <w:r w:rsidR="00040AF0">
        <w:rPr>
          <w:rFonts w:ascii="TimesNewRomanPSMT" w:eastAsia="TimesNewRomanPSMT" w:hAnsi="Cambria" w:cs="TimesNewRomanPSMT" w:hint="eastAsia"/>
          <w:sz w:val="24"/>
          <w:szCs w:val="24"/>
        </w:rPr>
        <w:t xml:space="preserve">□ </w:t>
      </w:r>
      <w:r>
        <w:t xml:space="preserve">Home Phone: </w:t>
      </w:r>
      <w:r w:rsidR="00040AF0">
        <w:t>__</w:t>
      </w:r>
      <w:r>
        <w:t>____________________________________________________________________</w:t>
      </w:r>
      <w:r>
        <w:br/>
      </w:r>
      <w:r w:rsidR="00040AF0">
        <w:rPr>
          <w:rFonts w:ascii="TimesNewRomanPSMT" w:eastAsia="TimesNewRomanPSMT" w:hAnsi="Cambria" w:cs="TimesNewRomanPSMT" w:hint="eastAsia"/>
          <w:sz w:val="24"/>
          <w:szCs w:val="24"/>
        </w:rPr>
        <w:t xml:space="preserve">□ </w:t>
      </w:r>
      <w:r>
        <w:t>Cell Phone: ________________________________________________________________________</w:t>
      </w:r>
      <w:r>
        <w:br/>
      </w:r>
      <w:r w:rsidR="00040AF0">
        <w:rPr>
          <w:rFonts w:ascii="TimesNewRomanPSMT" w:eastAsia="TimesNewRomanPSMT" w:hAnsi="Cambria" w:cs="TimesNewRomanPSMT" w:hint="eastAsia"/>
          <w:sz w:val="24"/>
          <w:szCs w:val="24"/>
        </w:rPr>
        <w:t xml:space="preserve">□ </w:t>
      </w:r>
      <w:r>
        <w:t>Work Phone: _______________________________________________________________________</w:t>
      </w:r>
      <w:r>
        <w:br/>
      </w:r>
      <w:r w:rsidR="00040AF0">
        <w:br/>
      </w:r>
      <w:r>
        <w:t>Address:  _____________________________________________________________________________</w:t>
      </w:r>
    </w:p>
    <w:p w14:paraId="426DA5D7" w14:textId="77777777" w:rsidR="00040AF0" w:rsidRDefault="00040AF0" w:rsidP="00B66C73"/>
    <w:p w14:paraId="03800A71" w14:textId="77777777" w:rsidR="00B66C73" w:rsidRPr="00F67EAB" w:rsidRDefault="00B66C73" w:rsidP="00F67EAB">
      <w:r>
        <w:t>Additional Parent/Legal Guardian Name: ______</w:t>
      </w:r>
      <w:r w:rsidR="00040AF0">
        <w:t>__</w:t>
      </w:r>
      <w:r>
        <w:t>___________________________________________</w:t>
      </w:r>
      <w:r w:rsidR="00040AF0">
        <w:br/>
      </w:r>
      <w:r w:rsidR="00040AF0">
        <w:br/>
        <w:t>Check Preferred Phone #:</w:t>
      </w:r>
      <w:r>
        <w:br/>
      </w:r>
      <w:r w:rsidR="00040AF0">
        <w:rPr>
          <w:rFonts w:ascii="TimesNewRomanPSMT" w:eastAsia="TimesNewRomanPSMT" w:hAnsi="Cambria" w:cs="TimesNewRomanPSMT" w:hint="eastAsia"/>
          <w:sz w:val="24"/>
          <w:szCs w:val="24"/>
        </w:rPr>
        <w:lastRenderedPageBreak/>
        <w:t xml:space="preserve">□ </w:t>
      </w:r>
      <w:r w:rsidR="00040AF0">
        <w:t>Home Phone: ______________________________________________________________________</w:t>
      </w:r>
      <w:r w:rsidR="00040AF0">
        <w:br/>
      </w:r>
      <w:r w:rsidR="00040AF0">
        <w:rPr>
          <w:rFonts w:ascii="TimesNewRomanPSMT" w:eastAsia="TimesNewRomanPSMT" w:hAnsi="Cambria" w:cs="TimesNewRomanPSMT" w:hint="eastAsia"/>
          <w:sz w:val="24"/>
          <w:szCs w:val="24"/>
        </w:rPr>
        <w:t xml:space="preserve">□ </w:t>
      </w:r>
      <w:r w:rsidR="00040AF0">
        <w:t>Cell Phone: ________________________________________________________________________</w:t>
      </w:r>
      <w:r w:rsidR="00040AF0">
        <w:br/>
      </w:r>
      <w:r w:rsidR="00040AF0">
        <w:rPr>
          <w:rFonts w:ascii="TimesNewRomanPSMT" w:eastAsia="TimesNewRomanPSMT" w:hAnsi="Cambria" w:cs="TimesNewRomanPSMT" w:hint="eastAsia"/>
          <w:sz w:val="24"/>
          <w:szCs w:val="24"/>
        </w:rPr>
        <w:t xml:space="preserve">□ </w:t>
      </w:r>
      <w:r w:rsidR="00040AF0">
        <w:t>Work Phone: _______________________________________________________________________</w:t>
      </w:r>
      <w:r w:rsidR="00040AF0">
        <w:br/>
      </w:r>
      <w:r w:rsidR="00040AF0">
        <w:br/>
      </w:r>
      <w:r>
        <w:t>Address:  ____________________________________________________________________</w:t>
      </w:r>
      <w:r w:rsidR="00040AF0">
        <w:t>__</w:t>
      </w:r>
      <w:r>
        <w:t>_______</w:t>
      </w:r>
    </w:p>
    <w:sectPr w:rsidR="00B66C73" w:rsidRPr="00F67EAB" w:rsidSect="00D8406D">
      <w:headerReference w:type="default" r:id="rId6"/>
      <w:pgSz w:w="12240" w:h="15840"/>
      <w:pgMar w:top="184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F6D40" w14:textId="77777777" w:rsidR="00BD1B06" w:rsidRDefault="00BD1B06" w:rsidP="00D8406D">
      <w:pPr>
        <w:spacing w:after="0" w:line="240" w:lineRule="auto"/>
      </w:pPr>
      <w:r>
        <w:separator/>
      </w:r>
    </w:p>
  </w:endnote>
  <w:endnote w:type="continuationSeparator" w:id="0">
    <w:p w14:paraId="638C18B9" w14:textId="77777777" w:rsidR="00BD1B06" w:rsidRDefault="00BD1B06" w:rsidP="00D84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TimesNewRomanPSMT"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50DE2" w14:textId="77777777" w:rsidR="00BD1B06" w:rsidRDefault="00BD1B06" w:rsidP="00D8406D">
      <w:pPr>
        <w:spacing w:after="0" w:line="240" w:lineRule="auto"/>
      </w:pPr>
      <w:r>
        <w:separator/>
      </w:r>
    </w:p>
  </w:footnote>
  <w:footnote w:type="continuationSeparator" w:id="0">
    <w:p w14:paraId="51DB7BFD" w14:textId="77777777" w:rsidR="00BD1B06" w:rsidRDefault="00BD1B06" w:rsidP="00D84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992EA" w14:textId="77777777" w:rsidR="00D8406D" w:rsidRDefault="00D8406D">
    <w:pPr>
      <w:pStyle w:val="Header"/>
    </w:pPr>
    <w:r w:rsidRPr="00D8406D">
      <w:drawing>
        <wp:inline distT="0" distB="0" distL="0" distR="0" wp14:anchorId="6609A90A" wp14:editId="1BA6CA2A">
          <wp:extent cx="193230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DC_logo_m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305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07"/>
    <w:rsid w:val="000016BA"/>
    <w:rsid w:val="000238AF"/>
    <w:rsid w:val="00040AF0"/>
    <w:rsid w:val="000A3AE6"/>
    <w:rsid w:val="000F4307"/>
    <w:rsid w:val="0016039D"/>
    <w:rsid w:val="001A573F"/>
    <w:rsid w:val="001F6253"/>
    <w:rsid w:val="00201E31"/>
    <w:rsid w:val="002666B1"/>
    <w:rsid w:val="002D2772"/>
    <w:rsid w:val="004229C7"/>
    <w:rsid w:val="00524BD7"/>
    <w:rsid w:val="005506FC"/>
    <w:rsid w:val="006320D6"/>
    <w:rsid w:val="007C2E07"/>
    <w:rsid w:val="00807F8E"/>
    <w:rsid w:val="00820C0F"/>
    <w:rsid w:val="008332B7"/>
    <w:rsid w:val="009B5C93"/>
    <w:rsid w:val="009C5482"/>
    <w:rsid w:val="009F21DC"/>
    <w:rsid w:val="00A87CB6"/>
    <w:rsid w:val="00AE4892"/>
    <w:rsid w:val="00B66C73"/>
    <w:rsid w:val="00BD1B06"/>
    <w:rsid w:val="00CC61B4"/>
    <w:rsid w:val="00D8406D"/>
    <w:rsid w:val="00DF1C47"/>
    <w:rsid w:val="00E7043C"/>
    <w:rsid w:val="00EF01A0"/>
    <w:rsid w:val="00F67EAB"/>
    <w:rsid w:val="00F6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504F"/>
  <w15:chartTrackingRefBased/>
  <w15:docId w15:val="{88918BC1-959D-42E8-A2BA-9ADADC13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EAB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C2E0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6B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4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06D"/>
  </w:style>
  <w:style w:type="paragraph" w:styleId="Footer">
    <w:name w:val="footer"/>
    <w:basedOn w:val="Normal"/>
    <w:link w:val="FooterChar"/>
    <w:uiPriority w:val="99"/>
    <w:unhideWhenUsed/>
    <w:rsid w:val="00D840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1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583</Words>
  <Characters>3324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VSM Management</dc:creator>
  <cp:keywords/>
  <dc:description/>
  <cp:lastModifiedBy>Eric Anonsen</cp:lastModifiedBy>
  <cp:revision>27</cp:revision>
  <cp:lastPrinted>2017-12-04T14:04:00Z</cp:lastPrinted>
  <dcterms:created xsi:type="dcterms:W3CDTF">2017-08-14T15:43:00Z</dcterms:created>
  <dcterms:modified xsi:type="dcterms:W3CDTF">2018-03-09T16:18:00Z</dcterms:modified>
</cp:coreProperties>
</file>